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ED" w:rsidRDefault="006C05ED" w:rsidP="006C05ED">
      <w:pPr>
        <w:tabs>
          <w:tab w:val="left" w:pos="142"/>
        </w:tabs>
        <w:ind w:left="180"/>
      </w:pPr>
    </w:p>
    <w:p w:rsidR="006C05ED" w:rsidRPr="00136F71" w:rsidRDefault="006C05ED" w:rsidP="006C05ED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        </w:t>
      </w:r>
      <w:r w:rsidRPr="00136F71">
        <w:t xml:space="preserve">Додаток </w:t>
      </w:r>
      <w:r>
        <w:t>2</w:t>
      </w:r>
    </w:p>
    <w:p w:rsidR="006C05ED" w:rsidRPr="00136F71" w:rsidRDefault="006C05ED" w:rsidP="006C05ED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:rsidR="006C05ED" w:rsidRPr="009A3ABD" w:rsidRDefault="006C05ED" w:rsidP="006C05ED">
      <w:pPr>
        <w:tabs>
          <w:tab w:val="left" w:pos="142"/>
        </w:tabs>
      </w:pPr>
      <w:r w:rsidRPr="00136F71">
        <w:rPr>
          <w:b/>
          <w:bCs/>
          <w:shd w:val="clear" w:color="auto" w:fill="FFFFFF"/>
        </w:rPr>
        <w:t xml:space="preserve">                                           </w:t>
      </w:r>
      <w:r>
        <w:rPr>
          <w:b/>
          <w:bCs/>
          <w:shd w:val="clear" w:color="auto" w:fill="FFFFFF"/>
        </w:rPr>
        <w:t xml:space="preserve">                               </w:t>
      </w:r>
      <w:r w:rsidRPr="00136F71">
        <w:rPr>
          <w:b/>
          <w:bCs/>
          <w:shd w:val="clear" w:color="auto" w:fill="FFFFFF"/>
        </w:rPr>
        <w:t xml:space="preserve">                                                 </w:t>
      </w:r>
      <w:r>
        <w:rPr>
          <w:b/>
          <w:bCs/>
          <w:shd w:val="clear" w:color="auto" w:fill="FFFFFF"/>
        </w:rPr>
        <w:t xml:space="preserve">  </w:t>
      </w:r>
      <w:r w:rsidRPr="00136F71">
        <w:rPr>
          <w:b/>
          <w:bCs/>
          <w:shd w:val="clear" w:color="auto" w:fill="FFFFFF"/>
        </w:rPr>
        <w:t xml:space="preserve">       </w:t>
      </w:r>
      <w:r w:rsidRPr="009A3ABD">
        <w:rPr>
          <w:shd w:val="clear" w:color="auto" w:fill="FFFFFF"/>
        </w:rPr>
        <w:t>Наказ №____- о від   0</w:t>
      </w:r>
      <w:r>
        <w:rPr>
          <w:shd w:val="clear" w:color="auto" w:fill="FFFFFF"/>
        </w:rPr>
        <w:t>2</w:t>
      </w:r>
      <w:r w:rsidRPr="009A3ABD">
        <w:rPr>
          <w:shd w:val="clear" w:color="auto" w:fill="FFFFFF"/>
        </w:rPr>
        <w:t>.09.202</w:t>
      </w:r>
      <w:r>
        <w:rPr>
          <w:shd w:val="clear" w:color="auto" w:fill="FFFFFF"/>
        </w:rPr>
        <w:t>4</w:t>
      </w:r>
      <w:r w:rsidRPr="009A3ABD">
        <w:rPr>
          <w:shd w:val="clear" w:color="auto" w:fill="FFFFFF"/>
        </w:rPr>
        <w:t>р.</w:t>
      </w:r>
      <w:r w:rsidRPr="009A3ABD">
        <w:t xml:space="preserve">  </w:t>
      </w:r>
    </w:p>
    <w:p w:rsidR="006C05ED" w:rsidRDefault="006C05ED" w:rsidP="006C05ED">
      <w:pPr>
        <w:tabs>
          <w:tab w:val="left" w:pos="142"/>
        </w:tabs>
        <w:rPr>
          <w:b/>
        </w:rPr>
      </w:pPr>
    </w:p>
    <w:p w:rsidR="006C05ED" w:rsidRPr="00136F71" w:rsidRDefault="006C05ED" w:rsidP="006C05ED">
      <w:pPr>
        <w:tabs>
          <w:tab w:val="left" w:pos="142"/>
        </w:tabs>
        <w:rPr>
          <w:b/>
        </w:rPr>
      </w:pPr>
      <w:r w:rsidRPr="00136F71">
        <w:rPr>
          <w:b/>
        </w:rPr>
        <w:t xml:space="preserve">          </w:t>
      </w:r>
    </w:p>
    <w:p w:rsidR="006C05ED" w:rsidRDefault="006C05ED" w:rsidP="006C05ED">
      <w:pPr>
        <w:jc w:val="both"/>
        <w:rPr>
          <w:b/>
          <w:bCs/>
          <w:sz w:val="36"/>
          <w:szCs w:val="36"/>
          <w:lang w:eastAsia="ru-RU"/>
        </w:rPr>
      </w:pPr>
      <w:r w:rsidRPr="00136F71">
        <w:rPr>
          <w:b/>
        </w:rPr>
        <w:t xml:space="preserve">                                     </w:t>
      </w:r>
      <w:r>
        <w:rPr>
          <w:b/>
        </w:rPr>
        <w:t xml:space="preserve">                   </w:t>
      </w:r>
      <w:r w:rsidRPr="002E7AE4">
        <w:rPr>
          <w:b/>
          <w:bCs/>
          <w:sz w:val="28"/>
          <w:szCs w:val="36"/>
          <w:lang w:eastAsia="ru-RU"/>
        </w:rPr>
        <w:t>Методичні комісії</w:t>
      </w:r>
    </w:p>
    <w:p w:rsidR="006C05ED" w:rsidRPr="002E7AE4" w:rsidRDefault="006C05ED" w:rsidP="006C05ED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>Методична комісія суспільно-гуманітарного циклу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1.Закусило О.А. –  голова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2.Грибик М.В. – секретар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3.Щерба І.М.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4.Романюк Т.М.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5.Коробейнікова І.С.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6.Гринь М.В.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7.Мазур Ж.В. 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8.Слободянюк В.Д.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9.Жукова Т.В.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10.Синусик Л.М.</w:t>
      </w:r>
    </w:p>
    <w:p w:rsidR="006C05ED" w:rsidRPr="002E7AE4" w:rsidRDefault="006C05ED" w:rsidP="006C05ED">
      <w:pPr>
        <w:jc w:val="both"/>
        <w:rPr>
          <w:b/>
          <w:bCs/>
          <w:sz w:val="28"/>
          <w:szCs w:val="28"/>
          <w:lang w:eastAsia="ru-RU"/>
        </w:rPr>
      </w:pPr>
    </w:p>
    <w:p w:rsidR="006C05ED" w:rsidRPr="002E7AE4" w:rsidRDefault="006C05ED" w:rsidP="006C05ED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 xml:space="preserve">Методична комісія природничо-математичного циклу 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1 </w:t>
      </w:r>
      <w:proofErr w:type="spellStart"/>
      <w:r w:rsidRPr="002E7AE4">
        <w:rPr>
          <w:sz w:val="28"/>
          <w:szCs w:val="28"/>
          <w:lang w:eastAsia="ru-RU"/>
        </w:rPr>
        <w:t>Сташко</w:t>
      </w:r>
      <w:proofErr w:type="spellEnd"/>
      <w:r w:rsidRPr="002E7AE4">
        <w:rPr>
          <w:sz w:val="28"/>
          <w:szCs w:val="28"/>
          <w:lang w:eastAsia="ru-RU"/>
        </w:rPr>
        <w:t xml:space="preserve"> О.В..–  голова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2. Закусило М.І. - секретар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3.Мицик С.Д.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4.Мицик Л.М.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5.Мальований В.В.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6. </w:t>
      </w:r>
      <w:proofErr w:type="spellStart"/>
      <w:r w:rsidRPr="002E7AE4">
        <w:rPr>
          <w:sz w:val="28"/>
          <w:szCs w:val="28"/>
          <w:lang w:eastAsia="ru-RU"/>
        </w:rPr>
        <w:t>Линник</w:t>
      </w:r>
      <w:proofErr w:type="spellEnd"/>
      <w:r w:rsidRPr="002E7AE4">
        <w:rPr>
          <w:sz w:val="28"/>
          <w:szCs w:val="28"/>
          <w:lang w:eastAsia="ru-RU"/>
        </w:rPr>
        <w:t xml:space="preserve"> Я.І.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7. Мацюк Л.П. 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8.Войтович О.М.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9.Остапчук О.Я.</w:t>
      </w:r>
    </w:p>
    <w:p w:rsidR="006C05ED" w:rsidRPr="002E7AE4" w:rsidRDefault="006C05ED" w:rsidP="006C05ED">
      <w:pPr>
        <w:jc w:val="both"/>
        <w:rPr>
          <w:b/>
          <w:bCs/>
          <w:sz w:val="28"/>
          <w:szCs w:val="28"/>
          <w:lang w:eastAsia="ru-RU"/>
        </w:rPr>
      </w:pPr>
    </w:p>
    <w:p w:rsidR="006C05ED" w:rsidRPr="002E7AE4" w:rsidRDefault="006C05ED" w:rsidP="006C05ED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>Методична комісія вчителів початкових класів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1.Продеус Т.Д. - голова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2. Онищенко І.В.– секретар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3.Дудник А.В.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4.Синусик Л.М.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5. </w:t>
      </w:r>
      <w:proofErr w:type="spellStart"/>
      <w:r w:rsidRPr="002E7AE4">
        <w:rPr>
          <w:sz w:val="28"/>
          <w:szCs w:val="28"/>
          <w:lang w:eastAsia="ru-RU"/>
        </w:rPr>
        <w:t>Блащук</w:t>
      </w:r>
      <w:proofErr w:type="spellEnd"/>
      <w:r w:rsidRPr="002E7AE4">
        <w:rPr>
          <w:sz w:val="28"/>
          <w:szCs w:val="28"/>
          <w:lang w:eastAsia="ru-RU"/>
        </w:rPr>
        <w:t xml:space="preserve"> О.С.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6.Данильчук М.В.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7. Колесник Д.О.</w:t>
      </w:r>
    </w:p>
    <w:p w:rsidR="006C05ED" w:rsidRPr="002E7AE4" w:rsidRDefault="006C05ED" w:rsidP="006C05ED">
      <w:pPr>
        <w:jc w:val="both"/>
        <w:rPr>
          <w:b/>
          <w:bCs/>
          <w:sz w:val="28"/>
          <w:szCs w:val="28"/>
          <w:lang w:eastAsia="ru-RU"/>
        </w:rPr>
      </w:pPr>
    </w:p>
    <w:p w:rsidR="006C05ED" w:rsidRPr="002E7AE4" w:rsidRDefault="006C05ED" w:rsidP="006C05ED">
      <w:pPr>
        <w:jc w:val="both"/>
        <w:rPr>
          <w:b/>
          <w:bCs/>
          <w:sz w:val="28"/>
          <w:szCs w:val="28"/>
          <w:lang w:eastAsia="ru-RU"/>
        </w:rPr>
      </w:pPr>
      <w:r w:rsidRPr="002E7AE4">
        <w:rPr>
          <w:b/>
          <w:bCs/>
          <w:sz w:val="28"/>
          <w:szCs w:val="28"/>
          <w:lang w:eastAsia="ru-RU"/>
        </w:rPr>
        <w:t>Методична комісія класних керівників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1.Коробейнікова І.С. –  голова              9. Мацюк Л.П.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2. Романюк Т.М.– секретар                   10.Остапчук О.Я.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3. </w:t>
      </w:r>
      <w:proofErr w:type="spellStart"/>
      <w:r w:rsidRPr="002E7AE4">
        <w:rPr>
          <w:sz w:val="28"/>
          <w:szCs w:val="28"/>
          <w:lang w:eastAsia="ru-RU"/>
        </w:rPr>
        <w:t>Продеус</w:t>
      </w:r>
      <w:proofErr w:type="spellEnd"/>
      <w:r w:rsidRPr="002E7AE4">
        <w:rPr>
          <w:sz w:val="28"/>
          <w:szCs w:val="28"/>
          <w:lang w:eastAsia="ru-RU"/>
        </w:rPr>
        <w:t xml:space="preserve"> Т.Д.                                       11. Дудник А.В.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4. </w:t>
      </w:r>
      <w:proofErr w:type="spellStart"/>
      <w:r w:rsidRPr="002E7AE4">
        <w:rPr>
          <w:sz w:val="28"/>
          <w:szCs w:val="28"/>
          <w:lang w:eastAsia="ru-RU"/>
        </w:rPr>
        <w:t>Данильчук</w:t>
      </w:r>
      <w:proofErr w:type="spellEnd"/>
      <w:r w:rsidRPr="002E7AE4">
        <w:rPr>
          <w:sz w:val="28"/>
          <w:szCs w:val="28"/>
          <w:lang w:eastAsia="ru-RU"/>
        </w:rPr>
        <w:t xml:space="preserve"> М.В.                                  12. Мицик С.Д.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5. </w:t>
      </w:r>
      <w:proofErr w:type="spellStart"/>
      <w:r w:rsidRPr="002E7AE4">
        <w:rPr>
          <w:sz w:val="28"/>
          <w:szCs w:val="28"/>
          <w:lang w:eastAsia="ru-RU"/>
        </w:rPr>
        <w:t>Грибик</w:t>
      </w:r>
      <w:proofErr w:type="spellEnd"/>
      <w:r w:rsidRPr="002E7AE4">
        <w:rPr>
          <w:sz w:val="28"/>
          <w:szCs w:val="28"/>
          <w:lang w:eastAsia="ru-RU"/>
        </w:rPr>
        <w:t xml:space="preserve"> М.В                                         13.Мицик Л.М.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>6.Синусик Л.М.                                       14.Щерба І.М.</w:t>
      </w:r>
    </w:p>
    <w:p w:rsidR="006C05ED" w:rsidRPr="002E7AE4" w:rsidRDefault="006C05ED" w:rsidP="006C05ED">
      <w:pPr>
        <w:jc w:val="both"/>
        <w:rPr>
          <w:sz w:val="28"/>
          <w:szCs w:val="28"/>
          <w:lang w:eastAsia="ru-RU"/>
        </w:rPr>
      </w:pPr>
      <w:r w:rsidRPr="002E7AE4">
        <w:rPr>
          <w:sz w:val="28"/>
          <w:szCs w:val="28"/>
          <w:lang w:eastAsia="ru-RU"/>
        </w:rPr>
        <w:t xml:space="preserve">7. Слободянюк В.Д.                                    </w:t>
      </w:r>
    </w:p>
    <w:p w:rsidR="006C05ED" w:rsidRPr="00030E63" w:rsidRDefault="006C05ED" w:rsidP="006C05E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8.Онищенко І.В.</w:t>
      </w:r>
    </w:p>
    <w:p w:rsidR="006C05ED" w:rsidRDefault="006C05ED" w:rsidP="006C05ED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</w:t>
      </w:r>
    </w:p>
    <w:p w:rsidR="00A61DC7" w:rsidRDefault="00A61DC7">
      <w:bookmarkStart w:id="0" w:name="_GoBack"/>
      <w:bookmarkEnd w:id="0"/>
    </w:p>
    <w:sectPr w:rsidR="00A61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EA"/>
    <w:rsid w:val="006C05ED"/>
    <w:rsid w:val="007F74EA"/>
    <w:rsid w:val="00A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430D-5094-4AC1-88FB-BC272E9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2024-09-17T10:59:00Z</dcterms:created>
  <dcterms:modified xsi:type="dcterms:W3CDTF">2024-09-17T10:59:00Z</dcterms:modified>
</cp:coreProperties>
</file>